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244A4" w14:textId="77777777" w:rsidR="00552B7D" w:rsidRDefault="00552B7D" w:rsidP="00552B7D">
      <w:pPr>
        <w:shd w:val="clear" w:color="auto" w:fill="FFFFFF" w:themeFill="background1"/>
        <w:jc w:val="right"/>
        <w:rPr>
          <w:rFonts w:ascii="Candara" w:hAnsi="Candara"/>
          <w:b/>
          <w:color w:val="632523" w:themeColor="accent2" w:themeShade="80"/>
          <w:sz w:val="56"/>
          <w:szCs w:val="56"/>
        </w:rPr>
      </w:pPr>
    </w:p>
    <w:p w14:paraId="3BB0065F" w14:textId="77777777" w:rsidR="00552B7D" w:rsidRPr="00C842E3" w:rsidRDefault="00552B7D" w:rsidP="00552B7D">
      <w:pPr>
        <w:shd w:val="clear" w:color="auto" w:fill="953735" w:themeFill="accent2" w:themeFillShade="BF"/>
        <w:jc w:val="center"/>
        <w:rPr>
          <w:rFonts w:ascii="Candara" w:hAnsi="Candara"/>
          <w:b/>
          <w:color w:val="FFFFCC"/>
          <w:sz w:val="56"/>
          <w:szCs w:val="56"/>
        </w:rPr>
      </w:pPr>
      <w:r w:rsidRPr="00C842E3">
        <w:rPr>
          <w:rFonts w:ascii="Candara" w:hAnsi="Candara"/>
          <w:b/>
          <w:color w:val="FFFFCC"/>
          <w:sz w:val="56"/>
          <w:szCs w:val="56"/>
        </w:rPr>
        <w:t>First Aid at Work</w:t>
      </w:r>
    </w:p>
    <w:p w14:paraId="6AF131BB" w14:textId="77777777" w:rsidR="00552B7D" w:rsidRDefault="00552B7D" w:rsidP="00552B7D">
      <w:pPr>
        <w:spacing w:line="360" w:lineRule="auto"/>
        <w:rPr>
          <w:rFonts w:ascii="Candara" w:hAnsi="Candara"/>
          <w:color w:val="632523" w:themeColor="accent2" w:themeShade="80"/>
          <w:sz w:val="28"/>
          <w:szCs w:val="28"/>
        </w:rPr>
      </w:pPr>
    </w:p>
    <w:p w14:paraId="420DB28B" w14:textId="77777777" w:rsidR="00552B7D" w:rsidRPr="001D13C6" w:rsidRDefault="00552B7D" w:rsidP="00552B7D">
      <w:pPr>
        <w:spacing w:line="360" w:lineRule="auto"/>
        <w:rPr>
          <w:rFonts w:ascii="Candara" w:hAnsi="Candara"/>
          <w:color w:val="632523" w:themeColor="accent2" w:themeShade="80"/>
          <w:sz w:val="28"/>
          <w:szCs w:val="28"/>
        </w:rPr>
      </w:pPr>
      <w:r>
        <w:rPr>
          <w:rFonts w:ascii="Candara" w:hAnsi="Candara"/>
          <w:color w:val="632523" w:themeColor="accent2" w:themeShade="80"/>
          <w:sz w:val="28"/>
          <w:szCs w:val="28"/>
        </w:rPr>
        <w:t>In March, t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>he Safety Committee is offering a two-day first aid course for employees.</w:t>
      </w:r>
      <w:r>
        <w:rPr>
          <w:rFonts w:ascii="Candara" w:hAnsi="Candara"/>
          <w:color w:val="632523" w:themeColor="accent2" w:themeShade="80"/>
          <w:sz w:val="28"/>
          <w:szCs w:val="28"/>
        </w:rPr>
        <w:t xml:space="preserve"> During the two-day course, participants will learn 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 xml:space="preserve">essential </w:t>
      </w:r>
      <w:r>
        <w:rPr>
          <w:rFonts w:ascii="Candara" w:hAnsi="Candara"/>
          <w:color w:val="632523" w:themeColor="accent2" w:themeShade="80"/>
          <w:sz w:val="28"/>
          <w:szCs w:val="28"/>
        </w:rPr>
        <w:t xml:space="preserve">skills 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 xml:space="preserve">to enable them to carry out first aid in the workplace. </w:t>
      </w:r>
      <w:r>
        <w:rPr>
          <w:rFonts w:ascii="Candara" w:hAnsi="Candara"/>
          <w:color w:val="632523" w:themeColor="accent2" w:themeShade="80"/>
          <w:sz w:val="28"/>
          <w:szCs w:val="28"/>
        </w:rPr>
        <w:t>The c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>ourse content includes health and safety administration, handling an incident and deve</w:t>
      </w:r>
      <w:r>
        <w:rPr>
          <w:rFonts w:ascii="Candara" w:hAnsi="Candara"/>
          <w:color w:val="632523" w:themeColor="accent2" w:themeShade="80"/>
          <w:sz w:val="28"/>
          <w:szCs w:val="28"/>
        </w:rPr>
        <w:t>loping an action plan, recognizing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 xml:space="preserve"> and treat</w:t>
      </w:r>
      <w:r>
        <w:rPr>
          <w:rFonts w:ascii="Candara" w:hAnsi="Candara"/>
          <w:color w:val="632523" w:themeColor="accent2" w:themeShade="80"/>
          <w:sz w:val="28"/>
          <w:szCs w:val="28"/>
        </w:rPr>
        <w:t>ing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 xml:space="preserve"> injuries and illnesses, and cardio-pulmonary resuscitation (CPR).</w:t>
      </w:r>
    </w:p>
    <w:p w14:paraId="22874FA5" w14:textId="77777777" w:rsidR="00552B7D" w:rsidRPr="001D13C6" w:rsidRDefault="00552B7D" w:rsidP="00552B7D">
      <w:pPr>
        <w:spacing w:line="360" w:lineRule="auto"/>
        <w:rPr>
          <w:rFonts w:ascii="Candara" w:hAnsi="Candara"/>
          <w:color w:val="632523" w:themeColor="accent2" w:themeShade="80"/>
          <w:sz w:val="28"/>
          <w:szCs w:val="28"/>
        </w:rPr>
      </w:pPr>
      <w:r>
        <w:rPr>
          <w:rFonts w:ascii="Candara" w:hAnsi="Candara"/>
          <w:noProof/>
          <w:color w:val="632523" w:themeColor="accent2" w:themeShade="80"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editId="61329B61">
            <wp:simplePos x="0" y="0"/>
            <wp:positionH relativeFrom="column">
              <wp:posOffset>3147060</wp:posOffset>
            </wp:positionH>
            <wp:positionV relativeFrom="paragraph">
              <wp:posOffset>415925</wp:posOffset>
            </wp:positionV>
            <wp:extent cx="2558415" cy="1758315"/>
            <wp:effectExtent l="38100" t="38100" r="13335" b="0"/>
            <wp:wrapTight wrapText="bothSides">
              <wp:wrapPolygon edited="0">
                <wp:start x="-322" y="-468"/>
                <wp:lineTo x="-322" y="20126"/>
                <wp:lineTo x="21713" y="20126"/>
                <wp:lineTo x="21713" y="-468"/>
                <wp:lineTo x="-322" y="-468"/>
              </wp:wrapPolygon>
            </wp:wrapTight>
            <wp:docPr id="3" name="Picture 2" descr="C:\Program Files\Microsoft Office\MEDIA\CAGCAT10\j023524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35241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758315"/>
                    </a:xfrm>
                    <a:prstGeom prst="rect">
                      <a:avLst/>
                    </a:prstGeom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 mc:Ignorable="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 mc:Ignorable="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73BEB" w14:textId="77777777" w:rsidR="00552B7D" w:rsidRPr="001D13C6" w:rsidRDefault="00552B7D" w:rsidP="00552B7D">
      <w:pPr>
        <w:spacing w:line="360" w:lineRule="auto"/>
        <w:rPr>
          <w:rFonts w:ascii="Candara" w:hAnsi="Candara"/>
          <w:color w:val="632523" w:themeColor="accent2" w:themeShade="80"/>
          <w:sz w:val="28"/>
          <w:szCs w:val="28"/>
        </w:rPr>
      </w:pPr>
      <w:r w:rsidRPr="00C842E3">
        <w:rPr>
          <w:rFonts w:ascii="Candara" w:hAnsi="Candara"/>
          <w:b/>
          <w:color w:val="632523" w:themeColor="accent2" w:themeShade="80"/>
          <w:sz w:val="28"/>
          <w:szCs w:val="28"/>
        </w:rPr>
        <w:t>Dates:</w:t>
      </w:r>
      <w:r>
        <w:rPr>
          <w:rFonts w:ascii="Candara" w:hAnsi="Candara"/>
          <w:color w:val="632523" w:themeColor="accent2" w:themeShade="80"/>
          <w:sz w:val="28"/>
          <w:szCs w:val="28"/>
        </w:rPr>
        <w:t xml:space="preserve"> 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>March 8 and 9</w:t>
      </w:r>
    </w:p>
    <w:p w14:paraId="7C926B14" w14:textId="77777777" w:rsidR="00552B7D" w:rsidRPr="001D13C6" w:rsidRDefault="00552B7D" w:rsidP="00552B7D">
      <w:pPr>
        <w:spacing w:line="360" w:lineRule="auto"/>
        <w:rPr>
          <w:rFonts w:ascii="Candara" w:hAnsi="Candara"/>
          <w:color w:val="632523" w:themeColor="accent2" w:themeShade="80"/>
          <w:sz w:val="28"/>
          <w:szCs w:val="28"/>
        </w:rPr>
      </w:pPr>
      <w:r w:rsidRPr="00C842E3">
        <w:rPr>
          <w:rFonts w:ascii="Candara" w:hAnsi="Candara"/>
          <w:b/>
          <w:color w:val="632523" w:themeColor="accent2" w:themeShade="80"/>
          <w:sz w:val="28"/>
          <w:szCs w:val="28"/>
        </w:rPr>
        <w:t>Times</w:t>
      </w:r>
      <w:r w:rsidRPr="00C842E3">
        <w:rPr>
          <w:rFonts w:ascii="Candara" w:hAnsi="Candara"/>
          <w:b/>
          <w:color w:val="632523" w:themeColor="accent2" w:themeShade="80"/>
          <w:sz w:val="28"/>
          <w:szCs w:val="28"/>
        </w:rPr>
        <w:tab/>
        <w:t>:</w:t>
      </w:r>
      <w:r>
        <w:rPr>
          <w:rFonts w:ascii="Candara" w:hAnsi="Candara"/>
          <w:color w:val="632523" w:themeColor="accent2" w:themeShade="80"/>
          <w:sz w:val="28"/>
          <w:szCs w:val="28"/>
        </w:rPr>
        <w:t xml:space="preserve"> 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>9:00 a.m. to 4:00 p.m.</w:t>
      </w:r>
    </w:p>
    <w:p w14:paraId="1822CDC3" w14:textId="77777777" w:rsidR="00552B7D" w:rsidRPr="001D13C6" w:rsidRDefault="00552B7D" w:rsidP="00552B7D">
      <w:pPr>
        <w:spacing w:line="360" w:lineRule="auto"/>
        <w:rPr>
          <w:rFonts w:ascii="Candara" w:hAnsi="Candara"/>
          <w:color w:val="632523" w:themeColor="accent2" w:themeShade="80"/>
          <w:sz w:val="28"/>
          <w:szCs w:val="28"/>
        </w:rPr>
      </w:pPr>
      <w:r w:rsidRPr="00C842E3">
        <w:rPr>
          <w:rFonts w:ascii="Candara" w:hAnsi="Candara"/>
          <w:b/>
          <w:color w:val="632523" w:themeColor="accent2" w:themeShade="80"/>
          <w:sz w:val="28"/>
          <w:szCs w:val="28"/>
        </w:rPr>
        <w:t xml:space="preserve">Location: 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>Administration Building</w:t>
      </w:r>
    </w:p>
    <w:p w14:paraId="0A3C701C" w14:textId="77777777" w:rsidR="00552B7D" w:rsidRPr="001D13C6" w:rsidRDefault="00552B7D" w:rsidP="00552B7D">
      <w:pPr>
        <w:spacing w:line="360" w:lineRule="auto"/>
        <w:rPr>
          <w:rFonts w:ascii="Candara" w:hAnsi="Candara"/>
          <w:color w:val="632523" w:themeColor="accent2" w:themeShade="80"/>
          <w:sz w:val="28"/>
          <w:szCs w:val="28"/>
        </w:rPr>
      </w:pPr>
      <w:r w:rsidRPr="00C842E3">
        <w:rPr>
          <w:rFonts w:ascii="Candara" w:hAnsi="Candara"/>
          <w:b/>
          <w:color w:val="632523" w:themeColor="accent2" w:themeShade="80"/>
          <w:sz w:val="28"/>
          <w:szCs w:val="28"/>
        </w:rPr>
        <w:t>Room:</w:t>
      </w:r>
      <w:r>
        <w:rPr>
          <w:rFonts w:ascii="Candara" w:hAnsi="Candara"/>
          <w:color w:val="632523" w:themeColor="accent2" w:themeShade="80"/>
          <w:sz w:val="28"/>
          <w:szCs w:val="28"/>
        </w:rPr>
        <w:t xml:space="preserve"> 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>Conference Room 200</w:t>
      </w:r>
    </w:p>
    <w:p w14:paraId="4BA59379" w14:textId="77777777" w:rsidR="00552B7D" w:rsidRPr="001D13C6" w:rsidRDefault="00552B7D" w:rsidP="00552B7D">
      <w:pPr>
        <w:tabs>
          <w:tab w:val="left" w:pos="2880"/>
          <w:tab w:val="right" w:leader="dot" w:pos="10080"/>
        </w:tabs>
        <w:spacing w:line="360" w:lineRule="auto"/>
        <w:rPr>
          <w:rFonts w:ascii="Candara" w:hAnsi="Candara"/>
          <w:color w:val="632523" w:themeColor="accent2" w:themeShade="80"/>
          <w:sz w:val="28"/>
          <w:szCs w:val="28"/>
        </w:rPr>
      </w:pPr>
      <w:r w:rsidRPr="001D13C6">
        <w:rPr>
          <w:rFonts w:ascii="Candara" w:hAnsi="Candara"/>
          <w:color w:val="632523" w:themeColor="accent2" w:themeShade="80"/>
          <w:sz w:val="28"/>
          <w:szCs w:val="28"/>
        </w:rPr>
        <w:tab/>
      </w:r>
    </w:p>
    <w:p w14:paraId="2A1776BB" w14:textId="77777777" w:rsidR="00352953" w:rsidRPr="00552B7D" w:rsidRDefault="00552B7D" w:rsidP="00552B7D">
      <w:pPr>
        <w:tabs>
          <w:tab w:val="left" w:pos="2880"/>
          <w:tab w:val="right" w:leader="dot" w:pos="10080"/>
        </w:tabs>
        <w:spacing w:line="360" w:lineRule="auto"/>
        <w:rPr>
          <w:rFonts w:ascii="Candara" w:hAnsi="Candara"/>
          <w:color w:val="632523" w:themeColor="accent2" w:themeShade="80"/>
          <w:sz w:val="28"/>
          <w:szCs w:val="28"/>
        </w:rPr>
      </w:pPr>
      <w:r>
        <w:rPr>
          <w:rFonts w:ascii="Candara" w:hAnsi="Candara"/>
          <w:color w:val="632523" w:themeColor="accent2" w:themeShade="80"/>
          <w:sz w:val="28"/>
          <w:szCs w:val="28"/>
        </w:rPr>
        <w:t xml:space="preserve">Before registering for the course, please check with your immediate supervisor to ensure that you can be excused from your normal duties for the two days. 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 xml:space="preserve">Registration is available from February 15 until the course begins on March 8. </w:t>
      </w:r>
      <w:r>
        <w:rPr>
          <w:rFonts w:ascii="Candara" w:hAnsi="Candara"/>
          <w:color w:val="632523" w:themeColor="accent2" w:themeShade="80"/>
          <w:sz w:val="28"/>
          <w:szCs w:val="28"/>
        </w:rPr>
        <w:t>F</w:t>
      </w:r>
      <w:r w:rsidRPr="001D13C6">
        <w:rPr>
          <w:rFonts w:ascii="Candara" w:hAnsi="Candara"/>
          <w:color w:val="632523" w:themeColor="accent2" w:themeShade="80"/>
          <w:sz w:val="28"/>
          <w:szCs w:val="28"/>
        </w:rPr>
        <w:t>or more information, contact Maxwell Singh at extension 3505.</w:t>
      </w:r>
      <w:bookmarkStart w:id="0" w:name="_GoBack"/>
      <w:bookmarkEnd w:id="0"/>
    </w:p>
    <w:sectPr w:rsidR="00352953" w:rsidRPr="00552B7D" w:rsidSect="001D13C6">
      <w:pgSz w:w="12240" w:h="15840"/>
      <w:pgMar w:top="1440" w:right="1440" w:bottom="1440" w:left="1440" w:header="720" w:footer="720" w:gutter="0"/>
      <w:pgBorders w:offsetFrom="page">
        <w:top w:val="waveline" w:sz="22" w:space="24" w:color="632523" w:themeColor="accent2" w:themeShade="80"/>
        <w:left w:val="waveline" w:sz="22" w:space="24" w:color="632523" w:themeColor="accent2" w:themeShade="80"/>
        <w:bottom w:val="waveline" w:sz="22" w:space="24" w:color="632523" w:themeColor="accent2" w:themeShade="80"/>
        <w:right w:val="waveline" w:sz="22" w:space="24" w:color="632523" w:themeColor="accen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7D"/>
    <w:rsid w:val="000B1C1A"/>
    <w:rsid w:val="001467CD"/>
    <w:rsid w:val="00336E95"/>
    <w:rsid w:val="00352953"/>
    <w:rsid w:val="003B174D"/>
    <w:rsid w:val="00480E4D"/>
    <w:rsid w:val="00552B7D"/>
    <w:rsid w:val="00796675"/>
    <w:rsid w:val="007D435C"/>
    <w:rsid w:val="008755A2"/>
    <w:rsid w:val="008B2631"/>
    <w:rsid w:val="00A821CE"/>
    <w:rsid w:val="00D601CB"/>
    <w:rsid w:val="00E50782"/>
    <w:rsid w:val="00EC15A1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D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7D"/>
    <w:rPr>
      <w:rFonts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7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7F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5406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7D"/>
    <w:rPr>
      <w:rFonts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7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7F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5406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1</cp:revision>
  <dcterms:created xsi:type="dcterms:W3CDTF">2010-04-17T22:31:00Z</dcterms:created>
  <dcterms:modified xsi:type="dcterms:W3CDTF">2010-04-17T22:32:00Z</dcterms:modified>
</cp:coreProperties>
</file>