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7BCFF" w14:textId="2229F62D" w:rsidR="00CD3377" w:rsidRDefault="00CD3377" w:rsidP="00CD3377">
      <w:pPr>
        <w:pStyle w:val="Heading1"/>
        <w:rPr>
          <w:b w:val="0"/>
        </w:rPr>
      </w:pPr>
      <w:r>
        <w:t xml:space="preserve">ONLINE </w:t>
      </w:r>
      <w:r w:rsidRPr="003A16BC">
        <w:t>S</w:t>
      </w:r>
      <w:r w:rsidR="00955F1C">
        <w:t>HOPPING</w:t>
      </w:r>
    </w:p>
    <w:p w14:paraId="3BFA5AFA" w14:textId="77777777" w:rsidR="00CD3377" w:rsidRDefault="00CD3377" w:rsidP="00CD3377">
      <w:r w:rsidRPr="003A16BC">
        <w:t xml:space="preserve">Online shopping, also called </w:t>
      </w:r>
      <w:r w:rsidRPr="001E07C8">
        <w:rPr>
          <w:b/>
          <w:i/>
        </w:rPr>
        <w:t>electronic shopping</w:t>
      </w:r>
      <w:r w:rsidRPr="003A16BC">
        <w:t xml:space="preserve"> or </w:t>
      </w:r>
      <w:r w:rsidRPr="001E07C8">
        <w:rPr>
          <w:b/>
          <w:i/>
        </w:rPr>
        <w:t>e-shopping</w:t>
      </w:r>
      <w:r w:rsidRPr="003A16BC">
        <w:t xml:space="preserve">, is </w:t>
      </w:r>
      <w:r>
        <w:t>sh</w:t>
      </w:r>
      <w:bookmarkStart w:id="0" w:name="_GoBack"/>
      <w:bookmarkEnd w:id="0"/>
      <w:r>
        <w:t>opping that involves the use of</w:t>
      </w:r>
      <w:r w:rsidRPr="003A16BC">
        <w:t xml:space="preserve"> a computer, modem, browser, and the Internet to locate, examine, </w:t>
      </w:r>
      <w:r>
        <w:t>select</w:t>
      </w:r>
      <w:r w:rsidRPr="003A16BC">
        <w:t>, and pay for products.</w:t>
      </w:r>
    </w:p>
    <w:p w14:paraId="0E810895" w14:textId="77777777" w:rsidR="00CD3377" w:rsidRDefault="00CD3377" w:rsidP="00CD3377">
      <w:r w:rsidRPr="003A16BC">
        <w:t>Many businesses encourage consumers to shop online because it saves employee time, thus reducing staff</w:t>
      </w:r>
      <w:r>
        <w:t>ing</w:t>
      </w:r>
      <w:r w:rsidRPr="003A16BC">
        <w:t xml:space="preserve"> needs and saving money for the company. For example, some major airlines offer special discounts to travelers who purchase their tickets over the Internet</w:t>
      </w:r>
      <w:r>
        <w:t>,</w:t>
      </w:r>
      <w:r w:rsidRPr="003A16BC">
        <w:t xml:space="preserve"> and most are eliminating paper tickets altogether. </w:t>
      </w:r>
    </w:p>
    <w:p w14:paraId="0732F4DA" w14:textId="77777777" w:rsidR="00CD3377" w:rsidRDefault="00CD3377" w:rsidP="00CD3377">
      <w:pPr>
        <w:pStyle w:val="Heading2"/>
        <w:rPr>
          <w:b/>
        </w:rPr>
      </w:pPr>
      <w:r w:rsidRPr="003A16BC">
        <w:rPr>
          <w:b/>
        </w:rPr>
        <w:t>Advantages of Online Shopping</w:t>
      </w:r>
    </w:p>
    <w:p w14:paraId="48E815ED" w14:textId="77777777" w:rsidR="00CD3377" w:rsidRDefault="00CD3377" w:rsidP="00CD3377">
      <w:r w:rsidRPr="003A16BC">
        <w:t xml:space="preserve">For the consumer, online shopping offers several distinct advantages over traditional shopping methods. </w:t>
      </w:r>
      <w:r>
        <w:t>These advantages include the following</w:t>
      </w:r>
      <w:r w:rsidRPr="003A16BC">
        <w:t>:</w:t>
      </w:r>
    </w:p>
    <w:p w14:paraId="0A9E10EC" w14:textId="43205FA3" w:rsidR="00CD3377" w:rsidRDefault="00CD3377" w:rsidP="00CD3377">
      <w:pPr>
        <w:numPr>
          <w:ilvl w:val="0"/>
          <w:numId w:val="1"/>
        </w:numPr>
        <w:spacing w:after="0" w:line="240" w:lineRule="auto"/>
      </w:pPr>
      <w:r w:rsidRPr="003A16BC">
        <w:t xml:space="preserve">More product information. </w:t>
      </w:r>
    </w:p>
    <w:p w14:paraId="6CFBEFD2" w14:textId="39FAFD38" w:rsidR="00CD3377" w:rsidRDefault="00CD3377" w:rsidP="00CD3377">
      <w:pPr>
        <w:numPr>
          <w:ilvl w:val="0"/>
          <w:numId w:val="1"/>
        </w:numPr>
        <w:spacing w:after="0" w:line="240" w:lineRule="auto"/>
      </w:pPr>
      <w:r w:rsidRPr="003A16BC">
        <w:t xml:space="preserve">Ease of comparison shopping. </w:t>
      </w:r>
    </w:p>
    <w:p w14:paraId="182C2D13" w14:textId="29AA4F1B" w:rsidR="00CD3377" w:rsidRDefault="00CD3377" w:rsidP="00CD3377">
      <w:pPr>
        <w:numPr>
          <w:ilvl w:val="0"/>
          <w:numId w:val="1"/>
        </w:numPr>
        <w:spacing w:after="0" w:line="240" w:lineRule="auto"/>
      </w:pPr>
      <w:r w:rsidRPr="003A16BC">
        <w:t xml:space="preserve">Convenience. </w:t>
      </w:r>
    </w:p>
    <w:p w14:paraId="71C9E706" w14:textId="1B8BD916" w:rsidR="00CD3377" w:rsidRDefault="00CD3377" w:rsidP="00CD3377">
      <w:pPr>
        <w:numPr>
          <w:ilvl w:val="0"/>
          <w:numId w:val="1"/>
        </w:numPr>
        <w:spacing w:after="0" w:line="240" w:lineRule="auto"/>
      </w:pPr>
      <w:r w:rsidRPr="003A16BC">
        <w:t>Greater selection.</w:t>
      </w:r>
    </w:p>
    <w:p w14:paraId="69B0C910" w14:textId="77777777" w:rsidR="00CD3377" w:rsidRDefault="00CD3377" w:rsidP="00CD3377">
      <w:pPr>
        <w:pStyle w:val="Heading2"/>
        <w:rPr>
          <w:b/>
        </w:rPr>
      </w:pPr>
      <w:r w:rsidRPr="003A16BC">
        <w:rPr>
          <w:b/>
        </w:rPr>
        <w:t>Online Shopping Venues</w:t>
      </w:r>
    </w:p>
    <w:p w14:paraId="3E1E5CA1" w14:textId="36DC578E" w:rsidR="00CD3377" w:rsidRDefault="00CD3377" w:rsidP="00CD3377">
      <w:r w:rsidRPr="003A16BC">
        <w:t>Just as consumers can visit a variety of brick-and-mortar retail out</w:t>
      </w:r>
      <w:r>
        <w:t>lets</w:t>
      </w:r>
      <w:r w:rsidRPr="003A16BC">
        <w:t>, such as stores and shopping malls, Internet shoppers can browse several types of online shopping venues, including online stores, superstores, and shopping malls.</w:t>
      </w:r>
    </w:p>
    <w:p w14:paraId="47E51C02" w14:textId="3E21386A" w:rsidR="00CD3377" w:rsidRDefault="00955F1C" w:rsidP="00CD3377">
      <w:pPr>
        <w:pStyle w:val="ListParagraph"/>
        <w:numPr>
          <w:ilvl w:val="0"/>
          <w:numId w:val="4"/>
        </w:numPr>
      </w:pPr>
      <w:r>
        <w:t xml:space="preserve">Online stores: Seller’s </w:t>
      </w:r>
      <w:r w:rsidR="00277749">
        <w:t>w</w:t>
      </w:r>
      <w:r w:rsidR="00CD3377">
        <w:t xml:space="preserve">ebsite where customers can view and purchase a merchant’s products and services. </w:t>
      </w:r>
    </w:p>
    <w:p w14:paraId="1B7E1480" w14:textId="48CC0F89" w:rsidR="00955F1C" w:rsidRDefault="00955F1C" w:rsidP="00CD3377">
      <w:pPr>
        <w:pStyle w:val="ListParagraph"/>
        <w:numPr>
          <w:ilvl w:val="0"/>
          <w:numId w:val="4"/>
        </w:numPr>
      </w:pPr>
      <w:r>
        <w:t>Online superstores: Online stores that offer an extensive array of products.</w:t>
      </w:r>
    </w:p>
    <w:p w14:paraId="4EE52BBF" w14:textId="320DB516" w:rsidR="00955F1C" w:rsidRDefault="00955F1C" w:rsidP="00CD3377">
      <w:pPr>
        <w:pStyle w:val="ListParagraph"/>
        <w:numPr>
          <w:ilvl w:val="0"/>
          <w:numId w:val="4"/>
        </w:numPr>
      </w:pPr>
      <w:r>
        <w:t>Online shopping malls: Online shopping mall connects its stores by hyperlinks on the mall’s home page.</w:t>
      </w:r>
    </w:p>
    <w:p w14:paraId="2FB37F80" w14:textId="77777777" w:rsidR="00CD3377" w:rsidRDefault="00CD3377" w:rsidP="00CD3377">
      <w:pPr>
        <w:pStyle w:val="Heading2"/>
        <w:rPr>
          <w:b/>
        </w:rPr>
      </w:pPr>
      <w:r>
        <w:rPr>
          <w:b/>
        </w:rPr>
        <w:t>O</w:t>
      </w:r>
      <w:r w:rsidRPr="003A16BC">
        <w:rPr>
          <w:b/>
        </w:rPr>
        <w:t>nline Shopping Safety Tips</w:t>
      </w:r>
    </w:p>
    <w:p w14:paraId="142F18C3" w14:textId="77777777" w:rsidR="00CD3377" w:rsidRDefault="00CD3377" w:rsidP="00CD3377">
      <w:r w:rsidRPr="003A16BC">
        <w:t xml:space="preserve">The number one concern </w:t>
      </w:r>
      <w:r>
        <w:t xml:space="preserve">consumers have </w:t>
      </w:r>
      <w:r w:rsidRPr="003A16BC">
        <w:t>about shopping online is security. The truth</w:t>
      </w:r>
      <w:r>
        <w:t>, however,</w:t>
      </w:r>
      <w:r w:rsidRPr="003A16BC">
        <w:t xml:space="preserve"> is</w:t>
      </w:r>
      <w:r>
        <w:t xml:space="preserve"> that </w:t>
      </w:r>
      <w:r w:rsidRPr="003A16BC">
        <w:t>shopping online is safe and secure if you know what to look for. Following these guidelines can help you avoid trouble.</w:t>
      </w:r>
    </w:p>
    <w:p w14:paraId="6DD59A59" w14:textId="77777777" w:rsidR="00CD3377" w:rsidRDefault="00CD3377" w:rsidP="00CD3377">
      <w:pPr>
        <w:pStyle w:val="ListParagraph"/>
        <w:numPr>
          <w:ilvl w:val="0"/>
          <w:numId w:val="2"/>
        </w:numPr>
      </w:pPr>
      <w:r w:rsidRPr="003A16BC">
        <w:t>Never provide your social security number.</w:t>
      </w:r>
    </w:p>
    <w:p w14:paraId="368F3A4D" w14:textId="77777777" w:rsidR="00CD3377" w:rsidRDefault="00CD3377" w:rsidP="00CD3377">
      <w:pPr>
        <w:pStyle w:val="ListParagraph"/>
        <w:numPr>
          <w:ilvl w:val="0"/>
          <w:numId w:val="2"/>
        </w:numPr>
      </w:pPr>
      <w:r w:rsidRPr="003A16BC">
        <w:t>Find out the privacy policy of shopping sites before you buy.</w:t>
      </w:r>
    </w:p>
    <w:p w14:paraId="2FBC5A17" w14:textId="77777777" w:rsidR="00CD3377" w:rsidRDefault="00CD3377" w:rsidP="00CD3377">
      <w:pPr>
        <w:pStyle w:val="ListParagraph"/>
        <w:numPr>
          <w:ilvl w:val="0"/>
          <w:numId w:val="2"/>
        </w:numPr>
      </w:pPr>
      <w:r w:rsidRPr="003A16BC">
        <w:t>Keep current on the latest Internet scams.</w:t>
      </w:r>
    </w:p>
    <w:p w14:paraId="67D8EE15" w14:textId="058EAB5A" w:rsidR="00CD3377" w:rsidRDefault="00CD3377" w:rsidP="00CD3377">
      <w:pPr>
        <w:pStyle w:val="ListParagraph"/>
        <w:numPr>
          <w:ilvl w:val="0"/>
          <w:numId w:val="2"/>
        </w:numPr>
      </w:pPr>
      <w:r w:rsidRPr="003A16BC">
        <w:t>Look for sites that follow privacy rules from a privacy watchdog.</w:t>
      </w:r>
    </w:p>
    <w:p w14:paraId="083291A5" w14:textId="77777777" w:rsidR="00CD3377" w:rsidRDefault="00CD3377" w:rsidP="00CD3377">
      <w:pPr>
        <w:pStyle w:val="ListParagraph"/>
        <w:numPr>
          <w:ilvl w:val="0"/>
          <w:numId w:val="2"/>
        </w:numPr>
      </w:pPr>
      <w:r w:rsidRPr="003A16BC">
        <w:t>Answer only the minimum questions when filling out forms.</w:t>
      </w:r>
    </w:p>
    <w:p w14:paraId="170A1DA4" w14:textId="77777777" w:rsidR="00AF134B" w:rsidRDefault="00CD3377" w:rsidP="00CD3377">
      <w:pPr>
        <w:pStyle w:val="ListParagraph"/>
        <w:numPr>
          <w:ilvl w:val="0"/>
          <w:numId w:val="2"/>
        </w:numPr>
      </w:pPr>
      <w:r w:rsidRPr="003A16BC">
        <w:t>Only buy at secure sites.</w:t>
      </w:r>
    </w:p>
    <w:sectPr w:rsidR="00AF134B" w:rsidSect="00DD4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1FE"/>
    <w:multiLevelType w:val="hybridMultilevel"/>
    <w:tmpl w:val="3D3204A0"/>
    <w:lvl w:ilvl="0" w:tplc="E278B6F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11A02"/>
    <w:multiLevelType w:val="hybridMultilevel"/>
    <w:tmpl w:val="099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43B25"/>
    <w:multiLevelType w:val="hybridMultilevel"/>
    <w:tmpl w:val="9740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460E0"/>
    <w:multiLevelType w:val="hybridMultilevel"/>
    <w:tmpl w:val="8604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77"/>
    <w:rsid w:val="001E07C8"/>
    <w:rsid w:val="00277749"/>
    <w:rsid w:val="00955F1C"/>
    <w:rsid w:val="00AF134B"/>
    <w:rsid w:val="00CD3377"/>
    <w:rsid w:val="00F2645D"/>
    <w:rsid w:val="00F7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1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C8"/>
    <w:rPr>
      <w:iCs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C8"/>
    <w:pPr>
      <w:pBdr>
        <w:top w:val="single" w:sz="18" w:space="1" w:color="95B3D7" w:themeColor="accent1" w:themeTint="99"/>
        <w:bottom w:val="single" w:sz="18" w:space="1" w:color="365F91" w:themeColor="accent1" w:themeShade="BF"/>
      </w:pBdr>
      <w:shd w:val="clear" w:color="auto" w:fill="4F81BD" w:themeFill="accent1"/>
      <w:spacing w:line="240" w:lineRule="auto"/>
      <w:jc w:val="center"/>
      <w:outlineLvl w:val="0"/>
    </w:pPr>
    <w:rPr>
      <w:rFonts w:asciiTheme="majorHAnsi" w:hAnsiTheme="majorHAnsi"/>
      <w:b/>
      <w:smallCaps/>
      <w:color w:val="FFFFFF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C8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Cs/>
      <w:caps/>
      <w:color w:val="943634" w:themeColor="accent2" w:themeShade="BF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7C8"/>
    <w:pPr>
      <w:pBdr>
        <w:bottom w:val="single" w:sz="6" w:space="1" w:color="4F81BD" w:themeColor="accent1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pacing w:val="24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C8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C8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C8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C8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C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1F497D" w:themeColor="text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C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C8"/>
    <w:rPr>
      <w:rFonts w:asciiTheme="majorHAnsi" w:hAnsiTheme="majorHAnsi"/>
      <w:b/>
      <w:iCs/>
      <w:smallCaps/>
      <w:color w:val="FFFFFF"/>
      <w:sz w:val="32"/>
      <w:szCs w:val="21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C8"/>
    <w:rPr>
      <w:rFonts w:asciiTheme="majorHAnsi" w:eastAsiaTheme="majorEastAsia" w:hAnsiTheme="majorHAnsi" w:cstheme="majorBidi"/>
      <w:bCs/>
      <w:iCs/>
      <w:caps/>
      <w:color w:val="943634" w:themeColor="accent2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07C8"/>
    <w:rPr>
      <w:rFonts w:asciiTheme="majorHAnsi" w:eastAsiaTheme="majorEastAsia" w:hAnsiTheme="majorHAnsi" w:cstheme="majorBidi"/>
      <w:b/>
      <w:bCs/>
      <w:iCs/>
      <w:smallCaps/>
      <w:color w:val="365F91" w:themeColor="accent1" w:themeShade="BF"/>
      <w:spacing w:val="24"/>
      <w:sz w:val="24"/>
    </w:rPr>
  </w:style>
  <w:style w:type="paragraph" w:styleId="ListParagraph">
    <w:name w:val="List Paragraph"/>
    <w:basedOn w:val="Normal"/>
    <w:uiPriority w:val="34"/>
    <w:qFormat/>
    <w:rsid w:val="001E07C8"/>
    <w:pPr>
      <w:numPr>
        <w:numId w:val="3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C8"/>
    <w:rPr>
      <w:rFonts w:asciiTheme="majorHAnsi" w:eastAsiaTheme="majorEastAsia" w:hAnsiTheme="majorHAnsi" w:cstheme="majorBidi"/>
      <w:b/>
      <w:bCs/>
      <w:iCs/>
      <w:color w:val="1F497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C8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C8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C8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C8"/>
    <w:rPr>
      <w:rFonts w:asciiTheme="majorHAnsi" w:eastAsiaTheme="majorEastAsia" w:hAnsiTheme="majorHAnsi" w:cstheme="majorBidi"/>
      <w:i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C8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7C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07C8"/>
    <w:pPr>
      <w:spacing w:after="240" w:line="240" w:lineRule="auto"/>
      <w:jc w:val="center"/>
    </w:pPr>
    <w:rPr>
      <w:rFonts w:asciiTheme="majorHAnsi" w:eastAsiaTheme="majorEastAsia" w:hAnsiTheme="majorHAnsi" w:cstheme="majorBidi"/>
      <w:color w:val="1F497D" w:themeColor="text2"/>
      <w:spacing w:val="10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1E07C8"/>
    <w:rPr>
      <w:rFonts w:asciiTheme="majorHAnsi" w:eastAsiaTheme="majorEastAsia" w:hAnsiTheme="majorHAnsi" w:cstheme="majorBidi"/>
      <w:iCs/>
      <w:color w:val="1F497D" w:themeColor="text2"/>
      <w:spacing w:val="10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C8"/>
    <w:pPr>
      <w:pBdr>
        <w:top w:val="single" w:sz="8" w:space="4" w:color="D99594" w:themeColor="accent2" w:themeTint="99"/>
        <w:left w:val="single" w:sz="8" w:space="4" w:color="D99594" w:themeColor="accent2" w:themeTint="99"/>
        <w:bottom w:val="single" w:sz="8" w:space="4" w:color="D99594" w:themeColor="accent2" w:themeTint="99"/>
        <w:right w:val="single" w:sz="8" w:space="4" w:color="D99594" w:themeColor="accent2" w:themeTint="99"/>
      </w:pBdr>
      <w:spacing w:before="200" w:after="360" w:line="240" w:lineRule="auto"/>
      <w:jc w:val="center"/>
    </w:pPr>
    <w:rPr>
      <w:rFonts w:asciiTheme="majorHAnsi" w:eastAsiaTheme="majorEastAsia" w:hAnsiTheme="majorHAnsi" w:cstheme="majorBidi"/>
      <w:b/>
      <w:color w:val="943634" w:themeColor="accent2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07C8"/>
    <w:rPr>
      <w:rFonts w:asciiTheme="majorHAnsi" w:eastAsiaTheme="majorEastAsia" w:hAnsiTheme="majorHAnsi" w:cstheme="majorBidi"/>
      <w:b/>
      <w:iCs/>
      <w:color w:val="943634" w:themeColor="accent2" w:themeShade="BF"/>
      <w:sz w:val="24"/>
      <w:szCs w:val="24"/>
    </w:rPr>
  </w:style>
  <w:style w:type="character" w:styleId="Strong">
    <w:name w:val="Strong"/>
    <w:uiPriority w:val="22"/>
    <w:qFormat/>
    <w:rsid w:val="001E07C8"/>
    <w:rPr>
      <w:b/>
      <w:bCs/>
      <w:spacing w:val="0"/>
    </w:rPr>
  </w:style>
  <w:style w:type="character" w:styleId="Emphasis">
    <w:name w:val="Emphasis"/>
    <w:uiPriority w:val="20"/>
    <w:qFormat/>
    <w:rsid w:val="001E07C8"/>
    <w:rPr>
      <w:rFonts w:eastAsiaTheme="majorEastAsia" w:cstheme="majorBidi"/>
      <w:b/>
      <w:bCs/>
      <w:i/>
      <w:sz w:val="24"/>
    </w:rPr>
  </w:style>
  <w:style w:type="paragraph" w:styleId="NoSpacing">
    <w:name w:val="No Spacing"/>
    <w:basedOn w:val="Normal"/>
    <w:link w:val="NoSpacingChar"/>
    <w:uiPriority w:val="1"/>
    <w:qFormat/>
    <w:rsid w:val="001E07C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E07C8"/>
    <w:rPr>
      <w:iCs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E07C8"/>
    <w:rPr>
      <w:b/>
      <w:i/>
      <w:iCs w:val="0"/>
      <w:color w:val="365F91" w:themeColor="accent1" w:themeShade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E07C8"/>
    <w:rPr>
      <w:b/>
      <w:i/>
      <w:color w:val="365F91" w:themeColor="accent1" w:themeShade="BF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C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C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E07C8"/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styleId="IntenseEmphasis">
    <w:name w:val="Intense Emphasis"/>
    <w:uiPriority w:val="21"/>
    <w:qFormat/>
    <w:rsid w:val="001E07C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E07C8"/>
    <w:rPr>
      <w:i/>
      <w:smallCaps/>
      <w:color w:val="365F91" w:themeColor="accent1" w:themeShade="BF"/>
      <w:u w:color="C0504D" w:themeColor="accent2"/>
    </w:rPr>
  </w:style>
  <w:style w:type="character" w:styleId="IntenseReference">
    <w:name w:val="Intense Reference"/>
    <w:uiPriority w:val="32"/>
    <w:qFormat/>
    <w:rsid w:val="001E07C8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E07C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7C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C8"/>
    <w:rPr>
      <w:iCs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C8"/>
    <w:pPr>
      <w:pBdr>
        <w:top w:val="single" w:sz="18" w:space="1" w:color="95B3D7" w:themeColor="accent1" w:themeTint="99"/>
        <w:bottom w:val="single" w:sz="18" w:space="1" w:color="365F91" w:themeColor="accent1" w:themeShade="BF"/>
      </w:pBdr>
      <w:shd w:val="clear" w:color="auto" w:fill="4F81BD" w:themeFill="accent1"/>
      <w:spacing w:line="240" w:lineRule="auto"/>
      <w:jc w:val="center"/>
      <w:outlineLvl w:val="0"/>
    </w:pPr>
    <w:rPr>
      <w:rFonts w:asciiTheme="majorHAnsi" w:hAnsiTheme="majorHAnsi"/>
      <w:b/>
      <w:smallCaps/>
      <w:color w:val="FFFFFF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C8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Cs/>
      <w:caps/>
      <w:color w:val="943634" w:themeColor="accent2" w:themeShade="BF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7C8"/>
    <w:pPr>
      <w:pBdr>
        <w:bottom w:val="single" w:sz="6" w:space="1" w:color="4F81BD" w:themeColor="accent1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pacing w:val="24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C8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C8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C8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C8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C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1F497D" w:themeColor="text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C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C8"/>
    <w:rPr>
      <w:rFonts w:asciiTheme="majorHAnsi" w:hAnsiTheme="majorHAnsi"/>
      <w:b/>
      <w:iCs/>
      <w:smallCaps/>
      <w:color w:val="FFFFFF"/>
      <w:sz w:val="32"/>
      <w:szCs w:val="21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C8"/>
    <w:rPr>
      <w:rFonts w:asciiTheme="majorHAnsi" w:eastAsiaTheme="majorEastAsia" w:hAnsiTheme="majorHAnsi" w:cstheme="majorBidi"/>
      <w:bCs/>
      <w:iCs/>
      <w:caps/>
      <w:color w:val="943634" w:themeColor="accent2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07C8"/>
    <w:rPr>
      <w:rFonts w:asciiTheme="majorHAnsi" w:eastAsiaTheme="majorEastAsia" w:hAnsiTheme="majorHAnsi" w:cstheme="majorBidi"/>
      <w:b/>
      <w:bCs/>
      <w:iCs/>
      <w:smallCaps/>
      <w:color w:val="365F91" w:themeColor="accent1" w:themeShade="BF"/>
      <w:spacing w:val="24"/>
      <w:sz w:val="24"/>
    </w:rPr>
  </w:style>
  <w:style w:type="paragraph" w:styleId="ListParagraph">
    <w:name w:val="List Paragraph"/>
    <w:basedOn w:val="Normal"/>
    <w:uiPriority w:val="34"/>
    <w:qFormat/>
    <w:rsid w:val="001E07C8"/>
    <w:pPr>
      <w:numPr>
        <w:numId w:val="3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C8"/>
    <w:rPr>
      <w:rFonts w:asciiTheme="majorHAnsi" w:eastAsiaTheme="majorEastAsia" w:hAnsiTheme="majorHAnsi" w:cstheme="majorBidi"/>
      <w:b/>
      <w:bCs/>
      <w:iCs/>
      <w:color w:val="1F497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C8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C8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C8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C8"/>
    <w:rPr>
      <w:rFonts w:asciiTheme="majorHAnsi" w:eastAsiaTheme="majorEastAsia" w:hAnsiTheme="majorHAnsi" w:cstheme="majorBidi"/>
      <w:i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C8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7C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07C8"/>
    <w:pPr>
      <w:spacing w:after="240" w:line="240" w:lineRule="auto"/>
      <w:jc w:val="center"/>
    </w:pPr>
    <w:rPr>
      <w:rFonts w:asciiTheme="majorHAnsi" w:eastAsiaTheme="majorEastAsia" w:hAnsiTheme="majorHAnsi" w:cstheme="majorBidi"/>
      <w:color w:val="1F497D" w:themeColor="text2"/>
      <w:spacing w:val="10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1E07C8"/>
    <w:rPr>
      <w:rFonts w:asciiTheme="majorHAnsi" w:eastAsiaTheme="majorEastAsia" w:hAnsiTheme="majorHAnsi" w:cstheme="majorBidi"/>
      <w:iCs/>
      <w:color w:val="1F497D" w:themeColor="text2"/>
      <w:spacing w:val="10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C8"/>
    <w:pPr>
      <w:pBdr>
        <w:top w:val="single" w:sz="8" w:space="4" w:color="D99594" w:themeColor="accent2" w:themeTint="99"/>
        <w:left w:val="single" w:sz="8" w:space="4" w:color="D99594" w:themeColor="accent2" w:themeTint="99"/>
        <w:bottom w:val="single" w:sz="8" w:space="4" w:color="D99594" w:themeColor="accent2" w:themeTint="99"/>
        <w:right w:val="single" w:sz="8" w:space="4" w:color="D99594" w:themeColor="accent2" w:themeTint="99"/>
      </w:pBdr>
      <w:spacing w:before="200" w:after="360" w:line="240" w:lineRule="auto"/>
      <w:jc w:val="center"/>
    </w:pPr>
    <w:rPr>
      <w:rFonts w:asciiTheme="majorHAnsi" w:eastAsiaTheme="majorEastAsia" w:hAnsiTheme="majorHAnsi" w:cstheme="majorBidi"/>
      <w:b/>
      <w:color w:val="943634" w:themeColor="accent2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07C8"/>
    <w:rPr>
      <w:rFonts w:asciiTheme="majorHAnsi" w:eastAsiaTheme="majorEastAsia" w:hAnsiTheme="majorHAnsi" w:cstheme="majorBidi"/>
      <w:b/>
      <w:iCs/>
      <w:color w:val="943634" w:themeColor="accent2" w:themeShade="BF"/>
      <w:sz w:val="24"/>
      <w:szCs w:val="24"/>
    </w:rPr>
  </w:style>
  <w:style w:type="character" w:styleId="Strong">
    <w:name w:val="Strong"/>
    <w:uiPriority w:val="22"/>
    <w:qFormat/>
    <w:rsid w:val="001E07C8"/>
    <w:rPr>
      <w:b/>
      <w:bCs/>
      <w:spacing w:val="0"/>
    </w:rPr>
  </w:style>
  <w:style w:type="character" w:styleId="Emphasis">
    <w:name w:val="Emphasis"/>
    <w:uiPriority w:val="20"/>
    <w:qFormat/>
    <w:rsid w:val="001E07C8"/>
    <w:rPr>
      <w:rFonts w:eastAsiaTheme="majorEastAsia" w:cstheme="majorBidi"/>
      <w:b/>
      <w:bCs/>
      <w:i/>
      <w:sz w:val="24"/>
    </w:rPr>
  </w:style>
  <w:style w:type="paragraph" w:styleId="NoSpacing">
    <w:name w:val="No Spacing"/>
    <w:basedOn w:val="Normal"/>
    <w:link w:val="NoSpacingChar"/>
    <w:uiPriority w:val="1"/>
    <w:qFormat/>
    <w:rsid w:val="001E07C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E07C8"/>
    <w:rPr>
      <w:iCs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E07C8"/>
    <w:rPr>
      <w:b/>
      <w:i/>
      <w:iCs w:val="0"/>
      <w:color w:val="365F91" w:themeColor="accent1" w:themeShade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E07C8"/>
    <w:rPr>
      <w:b/>
      <w:i/>
      <w:color w:val="365F91" w:themeColor="accent1" w:themeShade="BF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C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C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E07C8"/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styleId="IntenseEmphasis">
    <w:name w:val="Intense Emphasis"/>
    <w:uiPriority w:val="21"/>
    <w:qFormat/>
    <w:rsid w:val="001E07C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E07C8"/>
    <w:rPr>
      <w:i/>
      <w:smallCaps/>
      <w:color w:val="365F91" w:themeColor="accent1" w:themeShade="BF"/>
      <w:u w:color="C0504D" w:themeColor="accent2"/>
    </w:rPr>
  </w:style>
  <w:style w:type="character" w:styleId="IntenseReference">
    <w:name w:val="Intense Reference"/>
    <w:uiPriority w:val="32"/>
    <w:qFormat/>
    <w:rsid w:val="001E07C8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E07C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7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3</cp:revision>
  <dcterms:created xsi:type="dcterms:W3CDTF">2010-06-06T04:24:00Z</dcterms:created>
  <dcterms:modified xsi:type="dcterms:W3CDTF">2010-06-06T04:29:00Z</dcterms:modified>
</cp:coreProperties>
</file>